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color w:val="333333"/>
          <w:kern w:val="0"/>
          <w:sz w:val="32"/>
          <w:szCs w:val="32"/>
        </w:rPr>
        <w:t>附件1</w:t>
      </w:r>
    </w:p>
    <w:p>
      <w:pPr>
        <w:pStyle w:val="2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绩效评价业绩清单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序号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项目名称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委托方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项目年份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1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2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3</w:t>
            </w: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0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>
      <w:pPr>
        <w:spacing w:line="460" w:lineRule="exact"/>
        <w:rPr>
          <w:rFonts w:ascii="Book Antiqua" w:hAnsi="Book Antiqua"/>
          <w:color w:val="000000"/>
        </w:rPr>
      </w:pPr>
    </w:p>
    <w:p>
      <w:pPr>
        <w:widowControl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>附件2</w:t>
      </w:r>
    </w:p>
    <w:p>
      <w:pPr>
        <w:pStyle w:val="2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绩效评价服务内容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7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序号</w:t>
            </w:r>
          </w:p>
        </w:tc>
        <w:tc>
          <w:tcPr>
            <w:tcW w:w="416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1</w:t>
            </w:r>
          </w:p>
        </w:tc>
        <w:tc>
          <w:tcPr>
            <w:tcW w:w="416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2</w:t>
            </w:r>
          </w:p>
        </w:tc>
        <w:tc>
          <w:tcPr>
            <w:tcW w:w="416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3</w:t>
            </w:r>
          </w:p>
        </w:tc>
        <w:tc>
          <w:tcPr>
            <w:tcW w:w="416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16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16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16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4160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/>
    <w:p>
      <w:pPr>
        <w:widowControl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>附件3</w:t>
      </w:r>
    </w:p>
    <w:p>
      <w:pPr>
        <w:pStyle w:val="2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公司人员结构情况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322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序号</w:t>
            </w:r>
          </w:p>
        </w:tc>
        <w:tc>
          <w:tcPr>
            <w:tcW w:w="2536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类别</w:t>
            </w:r>
          </w:p>
        </w:tc>
        <w:tc>
          <w:tcPr>
            <w:tcW w:w="1854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1</w:t>
            </w:r>
          </w:p>
        </w:tc>
        <w:tc>
          <w:tcPr>
            <w:tcW w:w="2536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公司总人数</w:t>
            </w:r>
          </w:p>
        </w:tc>
        <w:tc>
          <w:tcPr>
            <w:tcW w:w="1854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2</w:t>
            </w:r>
          </w:p>
        </w:tc>
        <w:tc>
          <w:tcPr>
            <w:tcW w:w="2536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高级职称</w:t>
            </w:r>
          </w:p>
        </w:tc>
        <w:tc>
          <w:tcPr>
            <w:tcW w:w="1854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3</w:t>
            </w:r>
          </w:p>
        </w:tc>
        <w:tc>
          <w:tcPr>
            <w:tcW w:w="2536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中级级职称</w:t>
            </w:r>
          </w:p>
        </w:tc>
        <w:tc>
          <w:tcPr>
            <w:tcW w:w="1854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536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hint="eastAsia" w:ascii="Book Antiqua" w:hAnsi="Book Antiqua"/>
                <w:color w:val="000000"/>
              </w:rPr>
              <w:t>注册会计师</w:t>
            </w:r>
          </w:p>
        </w:tc>
        <w:tc>
          <w:tcPr>
            <w:tcW w:w="1854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536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….</w:t>
            </w:r>
          </w:p>
        </w:tc>
        <w:tc>
          <w:tcPr>
            <w:tcW w:w="1854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536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4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pct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536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54" w:type="pct"/>
            <w:vAlign w:val="center"/>
          </w:tcPr>
          <w:p>
            <w:pPr>
              <w:spacing w:line="460" w:lineRule="exact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/>
    <w:p>
      <w:pPr>
        <w:spacing w:line="0" w:lineRule="atLeast"/>
        <w:rPr>
          <w:rFonts w:ascii="宋体" w:hAnsi="宋体" w:cs="宋体"/>
          <w:color w:val="000000"/>
          <w:sz w:val="24"/>
        </w:rPr>
      </w:pPr>
    </w:p>
    <w:p>
      <w:pPr>
        <w:widowControl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>附件4</w:t>
      </w:r>
    </w:p>
    <w:p>
      <w:pPr>
        <w:pStyle w:val="2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报价表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526"/>
        <w:gridCol w:w="2524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tblHeader/>
          <w:jc w:val="center"/>
        </w:trPr>
        <w:tc>
          <w:tcPr>
            <w:tcW w:w="558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序号</w:t>
            </w:r>
          </w:p>
        </w:tc>
        <w:tc>
          <w:tcPr>
            <w:tcW w:w="1482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服务项目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报价</w:t>
            </w:r>
          </w:p>
        </w:tc>
        <w:tc>
          <w:tcPr>
            <w:tcW w:w="1480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1</w:t>
            </w:r>
          </w:p>
        </w:tc>
        <w:tc>
          <w:tcPr>
            <w:tcW w:w="1482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80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2</w:t>
            </w:r>
          </w:p>
        </w:tc>
        <w:tc>
          <w:tcPr>
            <w:tcW w:w="1482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80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……</w:t>
            </w:r>
          </w:p>
        </w:tc>
        <w:tc>
          <w:tcPr>
            <w:tcW w:w="1482" w:type="pct"/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80" w:type="pct"/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 xml:space="preserve">报价合计： </w:t>
            </w:r>
            <w:r>
              <w:rPr>
                <w:rFonts w:hAnsi="宋体" w:cs="宋体"/>
                <w:sz w:val="24"/>
              </w:rPr>
              <w:t xml:space="preserve"> </w:t>
            </w:r>
            <w:r>
              <w:rPr>
                <w:rFonts w:hint="eastAsia" w:hAnsi="宋体" w:cs="宋体"/>
                <w:sz w:val="24"/>
              </w:rPr>
              <w:t xml:space="preserve">元 (大写： </w:t>
            </w:r>
            <w:r>
              <w:rPr>
                <w:rFonts w:hAnsi="宋体" w:cs="宋体"/>
                <w:sz w:val="24"/>
              </w:rPr>
              <w:t xml:space="preserve">  </w:t>
            </w:r>
            <w:r>
              <w:rPr>
                <w:rFonts w:hint="eastAsia" w:hAnsi="宋体" w:cs="宋体"/>
                <w:sz w:val="24"/>
              </w:rPr>
              <w:t>)</w:t>
            </w:r>
          </w:p>
        </w:tc>
      </w:tr>
    </w:tbl>
    <w:p>
      <w:pPr>
        <w:widowControl/>
        <w:jc w:val="left"/>
        <w:rPr>
          <w:rFonts w:ascii="Book Antiqua" w:hAnsi="Book Antiqua"/>
          <w:color w:val="000000"/>
          <w:sz w:val="24"/>
        </w:rPr>
      </w:pPr>
    </w:p>
    <w:p>
      <w:pPr>
        <w:widowControl/>
        <w:shd w:val="clear" w:color="auto" w:fill="FFFFFF"/>
        <w:spacing w:line="560" w:lineRule="exact"/>
        <w:rPr>
          <w:rFonts w:eastAsia="仿宋_GB2312"/>
          <w:color w:val="333333"/>
          <w:kern w:val="0"/>
          <w:sz w:val="32"/>
          <w:szCs w:val="32"/>
        </w:rPr>
      </w:pPr>
    </w:p>
    <w:p/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A0"/>
    <w:rsid w:val="00051CF6"/>
    <w:rsid w:val="002A1587"/>
    <w:rsid w:val="003779A0"/>
    <w:rsid w:val="00AD677E"/>
    <w:rsid w:val="39424B1C"/>
    <w:rsid w:val="5F4FE9C7"/>
    <w:rsid w:val="5FFBAE1A"/>
    <w:rsid w:val="7CDF5966"/>
    <w:rsid w:val="EB993BB7"/>
    <w:rsid w:val="FBF6B788"/>
    <w:rsid w:val="FEBDF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Batang" w:hAnsi="Batang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a1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5"/>
    <w:link w:val="2"/>
    <w:qFormat/>
    <w:uiPriority w:val="9"/>
    <w:rPr>
      <w:rFonts w:ascii="Batang" w:hAnsi="Batang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2022-03-11T12:31:00Z</dcterms:created>
  <dc:creator>CD/mcs1/Wang Dian</dc:creator>
  <cp:lastModifiedBy>Administrator</cp:lastModifiedBy>
  <dcterms:modified xsi:type="dcterms:W3CDTF">2022-03-11T03:17:48Z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0EA413F4038E4834AEC32433ABAF317E</vt:lpwstr>
  </property>
</Properties>
</file>