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C3" w:rsidRDefault="004559C3" w:rsidP="004559C3">
      <w:pPr>
        <w:snapToGrid w:val="0"/>
        <w:spacing w:line="700" w:lineRule="exact"/>
        <w:jc w:val="left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4559C3" w:rsidRDefault="004559C3" w:rsidP="004559C3">
      <w:pPr>
        <w:snapToGrid w:val="0"/>
        <w:spacing w:line="40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559C3" w:rsidRDefault="004559C3" w:rsidP="004559C3">
      <w:pPr>
        <w:snapToGrid w:val="0"/>
        <w:spacing w:line="700" w:lineRule="exact"/>
        <w:jc w:val="left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2020年度省级服务型制造示范企业（项目、平台）名单</w:t>
      </w:r>
    </w:p>
    <w:bookmarkEnd w:id="0"/>
    <w:p w:rsidR="004559C3" w:rsidRDefault="004559C3" w:rsidP="004559C3">
      <w:pPr>
        <w:spacing w:line="40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640"/>
        <w:gridCol w:w="3200"/>
        <w:gridCol w:w="2007"/>
        <w:gridCol w:w="113"/>
        <w:gridCol w:w="2560"/>
        <w:gridCol w:w="102"/>
        <w:gridCol w:w="878"/>
      </w:tblGrid>
      <w:tr w:rsidR="004559C3" w:rsidTr="00791209">
        <w:trPr>
          <w:trHeight w:hRule="exact" w:val="600"/>
        </w:trPr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一、示范企业</w:t>
            </w:r>
          </w:p>
        </w:tc>
      </w:tr>
      <w:tr w:rsidR="004559C3" w:rsidTr="00791209">
        <w:trPr>
          <w:trHeight w:hRule="exact"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序号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企业名称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示范模式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申报单位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市州</w:t>
            </w:r>
          </w:p>
        </w:tc>
      </w:tr>
      <w:tr w:rsidR="004559C3" w:rsidTr="00791209">
        <w:trPr>
          <w:trHeight w:val="6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四川新华西乳业有限公司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信息增值服务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四川新华西乳业有限公司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成都市</w:t>
            </w:r>
          </w:p>
        </w:tc>
      </w:tr>
      <w:tr w:rsidR="004559C3" w:rsidTr="00791209">
        <w:trPr>
          <w:trHeight w:val="6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成都极米科技股份有限公司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供应链管理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成都极米科技股份有限公司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成都市</w:t>
            </w:r>
          </w:p>
        </w:tc>
      </w:tr>
      <w:tr w:rsidR="004559C3" w:rsidTr="00791209">
        <w:trPr>
          <w:trHeight w:val="6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四川成焊宝玛焊接装备工程有限公司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全生命周期管理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四川成焊宝玛焊接装备工程有限公司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成都市</w:t>
            </w:r>
          </w:p>
        </w:tc>
      </w:tr>
      <w:tr w:rsidR="004559C3" w:rsidTr="00791209">
        <w:trPr>
          <w:trHeight w:val="6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西南化工研究设计院有限公司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总集成总承包服务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西南化工研究设计院有限公司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成都市</w:t>
            </w:r>
          </w:p>
        </w:tc>
      </w:tr>
      <w:tr w:rsidR="004559C3" w:rsidTr="00791209">
        <w:trPr>
          <w:trHeight w:val="6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成都海光核电技术服务有限公司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总集成总承包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成都海光核电技术服务有限公司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成都市</w:t>
            </w:r>
          </w:p>
        </w:tc>
      </w:tr>
      <w:tr w:rsidR="004559C3" w:rsidTr="00791209">
        <w:trPr>
          <w:trHeight w:val="6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成都</w:t>
            </w:r>
            <w:proofErr w:type="gramStart"/>
            <w:r>
              <w:rPr>
                <w:rFonts w:ascii="Times New Roman" w:eastAsia="仿宋_GB2312" w:hAnsi="Times New Roman"/>
                <w:kern w:val="0"/>
                <w:szCs w:val="21"/>
              </w:rPr>
              <w:t>九洲</w:t>
            </w:r>
            <w:proofErr w:type="gramEnd"/>
            <w:r>
              <w:rPr>
                <w:rFonts w:ascii="Times New Roman" w:eastAsia="仿宋_GB2312" w:hAnsi="Times New Roman"/>
                <w:kern w:val="0"/>
                <w:szCs w:val="21"/>
              </w:rPr>
              <w:t>电子信息系统股份有限公司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总集成总承包服务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成都</w:t>
            </w:r>
            <w:proofErr w:type="gramStart"/>
            <w:r>
              <w:rPr>
                <w:rFonts w:ascii="Times New Roman" w:eastAsia="仿宋_GB2312" w:hAnsi="Times New Roman"/>
                <w:kern w:val="0"/>
                <w:szCs w:val="21"/>
              </w:rPr>
              <w:t>九洲</w:t>
            </w:r>
            <w:proofErr w:type="gramEnd"/>
            <w:r>
              <w:rPr>
                <w:rFonts w:ascii="Times New Roman" w:eastAsia="仿宋_GB2312" w:hAnsi="Times New Roman"/>
                <w:kern w:val="0"/>
                <w:szCs w:val="21"/>
              </w:rPr>
              <w:t>电子信息系统股份有限公司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成都市</w:t>
            </w:r>
          </w:p>
        </w:tc>
      </w:tr>
      <w:tr w:rsidR="004559C3" w:rsidTr="00791209">
        <w:trPr>
          <w:trHeight w:val="6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成都长石环保科技有限公司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总集成总承包服务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成都长石环保科技有限公司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成都市</w:t>
            </w:r>
          </w:p>
        </w:tc>
      </w:tr>
      <w:tr w:rsidR="004559C3" w:rsidTr="00791209">
        <w:trPr>
          <w:trHeight w:val="6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成都爱科特科技发展有限公司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定制化服务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成都爱科特科技发展有限公司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成都市</w:t>
            </w:r>
          </w:p>
        </w:tc>
      </w:tr>
      <w:tr w:rsidR="004559C3" w:rsidTr="00791209">
        <w:trPr>
          <w:trHeight w:val="6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森</w:t>
            </w:r>
            <w:proofErr w:type="gramStart"/>
            <w:r>
              <w:rPr>
                <w:rFonts w:ascii="Times New Roman" w:eastAsia="仿宋_GB2312" w:hAnsi="Times New Roman"/>
                <w:kern w:val="0"/>
                <w:szCs w:val="21"/>
              </w:rPr>
              <w:t>泉环境</w:t>
            </w:r>
            <w:proofErr w:type="gramEnd"/>
            <w:r>
              <w:rPr>
                <w:rFonts w:ascii="Times New Roman" w:eastAsia="仿宋_GB2312" w:hAnsi="Times New Roman"/>
                <w:kern w:val="0"/>
                <w:szCs w:val="21"/>
              </w:rPr>
              <w:t>科技集团有限公司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节能环保服务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森</w:t>
            </w:r>
            <w:proofErr w:type="gramStart"/>
            <w:r>
              <w:rPr>
                <w:rFonts w:ascii="Times New Roman" w:eastAsia="仿宋_GB2312" w:hAnsi="Times New Roman"/>
                <w:kern w:val="0"/>
                <w:szCs w:val="21"/>
              </w:rPr>
              <w:t>泉环境</w:t>
            </w:r>
            <w:proofErr w:type="gramEnd"/>
            <w:r>
              <w:rPr>
                <w:rFonts w:ascii="Times New Roman" w:eastAsia="仿宋_GB2312" w:hAnsi="Times New Roman"/>
                <w:kern w:val="0"/>
                <w:szCs w:val="21"/>
              </w:rPr>
              <w:t>科技集团有限公司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成都市</w:t>
            </w:r>
          </w:p>
        </w:tc>
      </w:tr>
      <w:tr w:rsidR="004559C3" w:rsidTr="00791209">
        <w:trPr>
          <w:trHeight w:val="6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四川长虹智能制造技术有限公司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网络化协同制造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四川长虹智能制造技术有限公司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绵阳市</w:t>
            </w:r>
          </w:p>
        </w:tc>
      </w:tr>
      <w:tr w:rsidR="004559C3" w:rsidTr="00791209">
        <w:trPr>
          <w:trHeight w:val="6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绵阳富临精工机械股份有限公司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定制化服务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绵阳富临精工机械股份有限公司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绵阳市</w:t>
            </w:r>
          </w:p>
        </w:tc>
      </w:tr>
      <w:tr w:rsidR="004559C3" w:rsidTr="00791209">
        <w:trPr>
          <w:trHeight w:val="6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四川长虹佳华信息产品有限责任公司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总集成总承包服务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四川长虹佳华信息产品有限责任公司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绵阳市</w:t>
            </w:r>
          </w:p>
        </w:tc>
      </w:tr>
      <w:tr w:rsidR="004559C3" w:rsidTr="00791209">
        <w:trPr>
          <w:trHeight w:val="6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宏图智能物流股份有限公司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供应链管理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宏图智能物流股份有限公司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泸州市</w:t>
            </w:r>
          </w:p>
        </w:tc>
      </w:tr>
      <w:tr w:rsidR="004559C3" w:rsidTr="00791209">
        <w:trPr>
          <w:trHeight w:val="6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泸州智通自动化设备有限公司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总集成总承包服务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泸州智通自动化设备有限公司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泸州市</w:t>
            </w:r>
          </w:p>
        </w:tc>
      </w:tr>
      <w:tr w:rsidR="004559C3" w:rsidTr="00791209">
        <w:trPr>
          <w:trHeight w:val="6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lastRenderedPageBreak/>
              <w:t>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四川亚度家具有限公司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定制化服务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四川亚度家具有限公司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德阳市</w:t>
            </w:r>
          </w:p>
        </w:tc>
      </w:tr>
      <w:tr w:rsidR="004559C3" w:rsidTr="00791209">
        <w:trPr>
          <w:trHeight w:val="6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华西能源工业股份有限公司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总集成总承包服务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华西能源工业股份有限公司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自贡市</w:t>
            </w:r>
          </w:p>
        </w:tc>
      </w:tr>
      <w:tr w:rsidR="004559C3" w:rsidTr="00791209">
        <w:trPr>
          <w:trHeight w:hRule="exact" w:val="600"/>
        </w:trPr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二、示范项目</w:t>
            </w:r>
          </w:p>
        </w:tc>
      </w:tr>
      <w:tr w:rsidR="004559C3" w:rsidTr="00791209">
        <w:trPr>
          <w:trHeight w:hRule="exact"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序号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项目名称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示范模式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申报单位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市州</w:t>
            </w:r>
          </w:p>
        </w:tc>
      </w:tr>
      <w:tr w:rsidR="004559C3" w:rsidTr="00791209">
        <w:trPr>
          <w:trHeight w:val="6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多组份在线自动配混料控制系统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产品全生命周期管理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/>
                <w:kern w:val="0"/>
                <w:szCs w:val="21"/>
              </w:rPr>
              <w:t>绵阳沃思测控</w:t>
            </w:r>
            <w:proofErr w:type="gramEnd"/>
            <w:r>
              <w:rPr>
                <w:rFonts w:ascii="Times New Roman" w:eastAsia="仿宋_GB2312" w:hAnsi="Times New Roman"/>
                <w:kern w:val="0"/>
                <w:szCs w:val="21"/>
              </w:rPr>
              <w:t>技术有限公司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绵阳市</w:t>
            </w:r>
          </w:p>
        </w:tc>
      </w:tr>
      <w:tr w:rsidR="004559C3" w:rsidTr="00791209">
        <w:trPr>
          <w:trHeight w:val="6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高端民用起爆器材智能制造新模式应用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全生命周期管理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雅化集团绵阳实业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绵阳市</w:t>
            </w:r>
          </w:p>
        </w:tc>
      </w:tr>
      <w:tr w:rsidR="004559C3" w:rsidTr="00791209">
        <w:trPr>
          <w:trHeight w:val="6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基于物联网的智慧式配电综合监控系统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全生命周期管理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宁格朗电气股份有限公司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乐山市</w:t>
            </w:r>
          </w:p>
        </w:tc>
      </w:tr>
      <w:tr w:rsidR="004559C3" w:rsidTr="00791209">
        <w:trPr>
          <w:trHeight w:val="6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德胜数字化转型项目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定制化服务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四川德胜集团钒钛有限公司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乐山市</w:t>
            </w:r>
          </w:p>
        </w:tc>
      </w:tr>
      <w:tr w:rsidR="004559C3" w:rsidTr="00791209">
        <w:trPr>
          <w:trHeight w:val="6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/>
                <w:kern w:val="0"/>
                <w:szCs w:val="21"/>
              </w:rPr>
              <w:t>极米供应链信息</w:t>
            </w:r>
            <w:proofErr w:type="gramEnd"/>
            <w:r>
              <w:rPr>
                <w:rFonts w:ascii="Times New Roman" w:eastAsia="仿宋_GB2312" w:hAnsi="Times New Roman"/>
                <w:kern w:val="0"/>
                <w:szCs w:val="21"/>
              </w:rPr>
              <w:t>智慧管控系统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供应链管理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宜宾市</w:t>
            </w:r>
            <w:proofErr w:type="gramStart"/>
            <w:r>
              <w:rPr>
                <w:rFonts w:ascii="Times New Roman" w:eastAsia="仿宋_GB2312" w:hAnsi="Times New Roman"/>
                <w:kern w:val="0"/>
                <w:szCs w:val="21"/>
              </w:rPr>
              <w:t>极</w:t>
            </w:r>
            <w:proofErr w:type="gramEnd"/>
            <w:r>
              <w:rPr>
                <w:rFonts w:ascii="Times New Roman" w:eastAsia="仿宋_GB2312" w:hAnsi="Times New Roman"/>
                <w:kern w:val="0"/>
                <w:szCs w:val="21"/>
              </w:rPr>
              <w:t>米光电有限公司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宜宾市</w:t>
            </w:r>
          </w:p>
        </w:tc>
      </w:tr>
      <w:tr w:rsidR="004559C3" w:rsidTr="00791209">
        <w:trPr>
          <w:trHeight w:hRule="exact" w:val="600"/>
        </w:trPr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三、示范平台</w:t>
            </w:r>
          </w:p>
        </w:tc>
      </w:tr>
      <w:tr w:rsidR="004559C3" w:rsidTr="00791209">
        <w:trPr>
          <w:trHeight w:hRule="exact"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序号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平台名称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专业平台/区域平台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申报单位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市州</w:t>
            </w:r>
          </w:p>
        </w:tc>
      </w:tr>
      <w:tr w:rsidR="004559C3" w:rsidTr="00791209">
        <w:trPr>
          <w:trHeight w:val="63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绵阳科技城制造业协同创新综合服务平台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面向区域的综合服务平台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中国（绵阳）科技城工业技术研究院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绵阳市</w:t>
            </w:r>
          </w:p>
        </w:tc>
      </w:tr>
      <w:tr w:rsidR="004559C3" w:rsidTr="00791209">
        <w:trPr>
          <w:trHeight w:val="63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四川省装备制造业中小企业科技服务港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面向区域的综合服务平台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四川省机械研究设计院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省属</w:t>
            </w:r>
          </w:p>
        </w:tc>
      </w:tr>
      <w:tr w:rsidR="004559C3" w:rsidTr="00791209">
        <w:trPr>
          <w:trHeight w:val="63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环境检（监）</w:t>
            </w:r>
            <w:proofErr w:type="gramStart"/>
            <w:r>
              <w:rPr>
                <w:rFonts w:ascii="Times New Roman" w:eastAsia="仿宋_GB2312" w:hAnsi="Times New Roman"/>
                <w:kern w:val="0"/>
                <w:szCs w:val="21"/>
              </w:rPr>
              <w:t>测综合</w:t>
            </w:r>
            <w:proofErr w:type="gramEnd"/>
            <w:r>
              <w:rPr>
                <w:rFonts w:ascii="Times New Roman" w:eastAsia="仿宋_GB2312" w:hAnsi="Times New Roman"/>
                <w:kern w:val="0"/>
                <w:szCs w:val="21"/>
              </w:rPr>
              <w:t>服务平台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面向区域的综合服务平台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成都市华测检测技术有限公司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成都市</w:t>
            </w:r>
          </w:p>
        </w:tc>
      </w:tr>
      <w:tr w:rsidR="004559C3" w:rsidTr="00791209">
        <w:trPr>
          <w:trHeight w:val="63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设备全生命周期管理平台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面向行业的专业服务平台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中材高新成都能源技术有限公司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成都市</w:t>
            </w:r>
          </w:p>
        </w:tc>
      </w:tr>
      <w:tr w:rsidR="004559C3" w:rsidTr="00791209">
        <w:trPr>
          <w:trHeight w:val="63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/>
                <w:kern w:val="0"/>
                <w:szCs w:val="21"/>
              </w:rPr>
              <w:t>科盛新</w:t>
            </w:r>
            <w:proofErr w:type="gramEnd"/>
            <w:r>
              <w:rPr>
                <w:rFonts w:ascii="Times New Roman" w:eastAsia="仿宋_GB2312" w:hAnsi="Times New Roman"/>
                <w:kern w:val="0"/>
                <w:szCs w:val="21"/>
              </w:rPr>
              <w:t>检验检测公共服务示范平台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面向区域的综合服务平台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四川科盛新环境科技有限公司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9C3" w:rsidRDefault="004559C3" w:rsidP="007912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成都市</w:t>
            </w:r>
          </w:p>
        </w:tc>
      </w:tr>
    </w:tbl>
    <w:p w:rsidR="004559C3" w:rsidRDefault="004559C3" w:rsidP="004559C3">
      <w:pPr>
        <w:spacing w:line="58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Cs w:val="21"/>
        </w:rPr>
        <w:t>注：排名不分先后</w:t>
      </w:r>
    </w:p>
    <w:p w:rsidR="004559C3" w:rsidRDefault="004559C3" w:rsidP="004559C3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4559C3" w:rsidRDefault="004559C3" w:rsidP="004559C3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4559C3" w:rsidRDefault="004559C3" w:rsidP="004559C3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865F67" w:rsidRDefault="00865F67"/>
    <w:sectPr w:rsidR="00865F67">
      <w:pgSz w:w="12240" w:h="15840"/>
      <w:pgMar w:top="1440" w:right="1800" w:bottom="1440" w:left="180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FBB" w:rsidRDefault="007D4FBB" w:rsidP="00EB1513">
      <w:r>
        <w:separator/>
      </w:r>
    </w:p>
  </w:endnote>
  <w:endnote w:type="continuationSeparator" w:id="0">
    <w:p w:rsidR="007D4FBB" w:rsidRDefault="007D4FBB" w:rsidP="00EB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FBB" w:rsidRDefault="007D4FBB" w:rsidP="00EB1513">
      <w:r>
        <w:separator/>
      </w:r>
    </w:p>
  </w:footnote>
  <w:footnote w:type="continuationSeparator" w:id="0">
    <w:p w:rsidR="007D4FBB" w:rsidRDefault="007D4FBB" w:rsidP="00EB1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AC"/>
    <w:rsid w:val="00003A2E"/>
    <w:rsid w:val="002758C5"/>
    <w:rsid w:val="003434A5"/>
    <w:rsid w:val="0043521C"/>
    <w:rsid w:val="00445186"/>
    <w:rsid w:val="004559C3"/>
    <w:rsid w:val="00460C40"/>
    <w:rsid w:val="004E65DB"/>
    <w:rsid w:val="005425A6"/>
    <w:rsid w:val="0054632F"/>
    <w:rsid w:val="00555DE1"/>
    <w:rsid w:val="00687336"/>
    <w:rsid w:val="007560A8"/>
    <w:rsid w:val="00765AAC"/>
    <w:rsid w:val="007D4FBB"/>
    <w:rsid w:val="007F0026"/>
    <w:rsid w:val="00863396"/>
    <w:rsid w:val="00865F67"/>
    <w:rsid w:val="008E146A"/>
    <w:rsid w:val="00B30805"/>
    <w:rsid w:val="00BC7218"/>
    <w:rsid w:val="00BF2E2E"/>
    <w:rsid w:val="00CA63F4"/>
    <w:rsid w:val="00E0171A"/>
    <w:rsid w:val="00EB1513"/>
    <w:rsid w:val="00EE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C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1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15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15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15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C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1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15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15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15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1092</Characters>
  <Application>Microsoft Office Word</Application>
  <DocSecurity>0</DocSecurity>
  <Lines>9</Lines>
  <Paragraphs>2</Paragraphs>
  <ScaleCrop>false</ScaleCrop>
  <Company>Sky123.Org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沈思</dc:creator>
  <cp:keywords/>
  <dc:description/>
  <cp:lastModifiedBy>沈思</cp:lastModifiedBy>
  <cp:revision>3</cp:revision>
  <dcterms:created xsi:type="dcterms:W3CDTF">2021-01-05T09:39:00Z</dcterms:created>
  <dcterms:modified xsi:type="dcterms:W3CDTF">2021-01-05T09:39:00Z</dcterms:modified>
</cp:coreProperties>
</file>